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9AC1E" w14:textId="6B03929E" w:rsidR="00516945" w:rsidRPr="00813B4C" w:rsidRDefault="00516945">
      <w:pPr>
        <w:spacing w:before="157" w:after="157" w:line="270" w:lineRule="auto"/>
        <w:rPr>
          <w:rFonts w:ascii="Garamond" w:eastAsia="source serif 4" w:hAnsi="Garamond" w:cs="Times New Roman"/>
          <w:b/>
          <w:color w:val="000000"/>
          <w:sz w:val="24"/>
          <w:szCs w:val="24"/>
        </w:rPr>
      </w:pPr>
      <w:bookmarkStart w:id="0" w:name="autoavaliação_class_4_4"/>
      <w:r w:rsidRPr="00813B4C">
        <w:rPr>
          <w:rFonts w:ascii="Garamond" w:eastAsia="source serif 4" w:hAnsi="Garamond" w:cs="Times New Roman"/>
          <w:b/>
          <w:color w:val="000000"/>
          <w:sz w:val="24"/>
          <w:szCs w:val="24"/>
        </w:rPr>
        <w:t>Prática de Ensino – Uso da Tecnologia</w:t>
      </w:r>
      <w:r w:rsidR="00813B4C">
        <w:rPr>
          <w:rFonts w:ascii="Garamond" w:eastAsia="source serif 4" w:hAnsi="Garamond" w:cs="Times New Roman"/>
          <w:b/>
          <w:color w:val="000000"/>
          <w:sz w:val="24"/>
          <w:szCs w:val="24"/>
        </w:rPr>
        <w:t xml:space="preserve"> - </w:t>
      </w:r>
      <w:r w:rsidRPr="00813B4C">
        <w:rPr>
          <w:rFonts w:ascii="Garamond" w:eastAsia="source serif 4" w:hAnsi="Garamond" w:cs="Times New Roman"/>
          <w:b/>
          <w:color w:val="000000"/>
          <w:sz w:val="24"/>
          <w:szCs w:val="24"/>
        </w:rPr>
        <w:t>Prof. Marcello Pinto</w:t>
      </w:r>
    </w:p>
    <w:p w14:paraId="19618A50" w14:textId="0A741155" w:rsidR="0010232B" w:rsidRPr="00813B4C" w:rsidRDefault="00000000">
      <w:pPr>
        <w:spacing w:before="157" w:after="157" w:line="27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  <w:sz w:val="39"/>
        </w:rPr>
        <w:t xml:space="preserve">Autoavaliação </w:t>
      </w:r>
      <w:bookmarkEnd w:id="0"/>
    </w:p>
    <w:p w14:paraId="4E03EBA4" w14:textId="77777777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1" w:name="atividade_tool_mirror_or_gatekeeper"/>
      <w:r w:rsidRPr="00813B4C">
        <w:rPr>
          <w:rFonts w:ascii="Garamond" w:eastAsia="source serif 4" w:hAnsi="Garamond" w:cs="Times New Roman"/>
          <w:b/>
          <w:color w:val="000000"/>
          <w:sz w:val="24"/>
        </w:rPr>
        <w:t>Atividade: “Tool, mirror, or gatekeeper?”</w:t>
      </w:r>
      <w:bookmarkEnd w:id="1"/>
    </w:p>
    <w:p w14:paraId="0773C9FC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Nome:</w:t>
      </w:r>
      <w:r w:rsidRPr="00813B4C">
        <w:rPr>
          <w:rFonts w:ascii="Garamond" w:eastAsia="source serif 4" w:hAnsi="Garamond" w:cs="Times New Roman"/>
          <w:color w:val="000000"/>
        </w:rPr>
        <w:t xml:space="preserve"> ____________________________________________</w:t>
      </w:r>
    </w:p>
    <w:p w14:paraId="00188ACA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Data:</w:t>
      </w:r>
      <w:r w:rsidRPr="00813B4C">
        <w:rPr>
          <w:rFonts w:ascii="Garamond" w:eastAsia="source serif 4" w:hAnsi="Garamond" w:cs="Times New Roman"/>
          <w:color w:val="000000"/>
        </w:rPr>
        <w:t xml:space="preserve"> ____ / ____ / ______</w:t>
      </w:r>
    </w:p>
    <w:p w14:paraId="48910A60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Posição defendida no texto:</w:t>
      </w:r>
      <w:r w:rsidRPr="00813B4C">
        <w:rPr>
          <w:rFonts w:ascii="Garamond" w:eastAsia="source serif 4" w:hAnsi="Garamond" w:cs="Times New Roman"/>
          <w:color w:val="000000"/>
        </w:rPr>
        <w:t xml:space="preserve"> </w:t>
      </w: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Tool (ferramenta) </w:t>
      </w: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Mirror (espelho) </w:t>
      </w: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Gatekeeper (guardião/porteiro)</w:t>
      </w:r>
    </w:p>
    <w:p w14:paraId="3DC8DDD4" w14:textId="68FD49D5" w:rsidR="0010232B" w:rsidRPr="00813B4C" w:rsidRDefault="00000000" w:rsidP="00813B4C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Instruções:</w:t>
      </w:r>
      <w:r w:rsidRPr="00813B4C">
        <w:rPr>
          <w:rFonts w:ascii="Garamond" w:eastAsia="source serif 4" w:hAnsi="Garamond" w:cs="Times New Roman"/>
          <w:color w:val="000000"/>
        </w:rPr>
        <w:t xml:space="preserve"> antes de entregar o seu texto de 300–400 palavras, releia-o cuidadosamente e avalie o seu próprio trabalho. Marque o nível que melhor descreve o que você realmente conseguiu realizar. Esta autoavaliação não pede perfeição: ela pede honestidade, evidências e uma decisão sobre o que você fará para melhorar sua escrita argumentativa</w:t>
      </w:r>
      <w:r w:rsidR="00813B4C">
        <w:rPr>
          <w:rFonts w:ascii="Garamond" w:eastAsia="source serif 4" w:hAnsi="Garamond" w:cs="Times New Roman"/>
          <w:color w:val="000000"/>
        </w:rPr>
        <w:t>.</w:t>
      </w:r>
      <w:r w:rsidR="00DC7F4D">
        <w:rPr>
          <w:noProof/>
        </w:rPr>
      </w:r>
      <w:r w:rsidR="00DC7F4D">
        <w:rPr>
          <w:noProof/>
        </w:rPr>
        <w:pict w14:anchorId="3A2DAB05">
          <v:rect id="_x0000_s103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  <w:bookmarkStart w:id="2" w:name="parte_1_meu_texto_checklist_reflexivo"/>
      <w:r w:rsidRPr="00813B4C">
        <w:rPr>
          <w:rFonts w:ascii="Garamond" w:eastAsia="source serif 4" w:hAnsi="Garamond" w:cs="Times New Roman"/>
          <w:b/>
          <w:color w:val="000000"/>
          <w:sz w:val="24"/>
        </w:rPr>
        <w:t>Parte 1 — Meu texto: checklist reflexivo</w:t>
      </w:r>
      <w:bookmarkEnd w:id="2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576"/>
        <w:gridCol w:w="1522"/>
        <w:gridCol w:w="1576"/>
        <w:gridCol w:w="1574"/>
        <w:gridCol w:w="2270"/>
        <w:gridCol w:w="986"/>
      </w:tblGrid>
      <w:tr w:rsidR="0010232B" w:rsidRPr="00813B4C" w14:paraId="52E5CDF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2D31A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Critério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9690E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Ainda não (1)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02B68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Parcialmente (2)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E0F24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Sim, de modo adequado (3)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7DA87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Sim, de modo consistente e crítico (4)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7975007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Minha marcação</w:t>
            </w:r>
          </w:p>
        </w:tc>
      </w:tr>
      <w:tr w:rsidR="0010232B" w:rsidRPr="00813B4C" w14:paraId="76D48BE4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C84FB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erif 4" w:hAnsi="Garamond" w:cs="Times New Roman"/>
                <w:b/>
                <w:color w:val="000000"/>
                <w:sz w:val="17"/>
              </w:rPr>
              <w:t>1. Meu posicionamento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666C0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Não está claro se defendo </w:t>
            </w:r>
            <w:r w:rsidRPr="00813B4C">
              <w:rPr>
                <w:rFonts w:ascii="Garamond" w:eastAsia="source serif 4" w:hAnsi="Garamond" w:cs="Times New Roman"/>
                <w:i/>
                <w:color w:val="000000"/>
                <w:sz w:val="17"/>
              </w:rPr>
              <w:t>tool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, </w:t>
            </w:r>
            <w:r w:rsidRPr="00813B4C">
              <w:rPr>
                <w:rFonts w:ascii="Garamond" w:eastAsia="source serif 4" w:hAnsi="Garamond" w:cs="Times New Roman"/>
                <w:i/>
                <w:color w:val="000000"/>
                <w:sz w:val="17"/>
              </w:rPr>
              <w:t>mirror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ou </w:t>
            </w:r>
            <w:r w:rsidRPr="00813B4C">
              <w:rPr>
                <w:rFonts w:ascii="Garamond" w:eastAsia="source serif 4" w:hAnsi="Garamond" w:cs="Times New Roman"/>
                <w:i/>
                <w:color w:val="000000"/>
                <w:sz w:val="17"/>
              </w:rPr>
              <w:t>gatekeeper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0BE39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Minha posição aparece, mas muda, fica vaga ou mistura as três sem explicação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E6ED2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Defendo uma posição clara na maior parte do texto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E2728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Defendo uma posição clara e consistente; reconheço a complexidade do debate sem abandonar meu argumento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0B12491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1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2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3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4</w:t>
            </w:r>
          </w:p>
        </w:tc>
      </w:tr>
      <w:tr w:rsidR="0010232B" w:rsidRPr="00813B4C" w14:paraId="0C45348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79307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erif 4" w:hAnsi="Garamond" w:cs="Times New Roman"/>
                <w:b/>
                <w:color w:val="000000"/>
                <w:sz w:val="17"/>
              </w:rPr>
              <w:t>2. Leitura acadêmica como evidência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04E47" w14:textId="7DB353F9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Não usei nenhuma leitura da</w:t>
            </w:r>
            <w:r w:rsidR="00516945"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aula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7F8B8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Mencionei uma leitura, mas não expliquei como ela sustenta minha posição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D9F83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Usei pelo menos uma leitura e a conectei ao meu argumento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D1107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Usei uma leitura de maneira específica, correta e crítica, explicando como ela fortalece, tensiona ou limita meu argumento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322E202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1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2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3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4</w:t>
            </w:r>
          </w:p>
        </w:tc>
      </w:tr>
      <w:tr w:rsidR="0010232B" w:rsidRPr="00813B4C" w14:paraId="072F77A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C012B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erif 4" w:hAnsi="Garamond" w:cs="Times New Roman"/>
                <w:b/>
                <w:color w:val="000000"/>
                <w:sz w:val="17"/>
              </w:rPr>
              <w:t>3. Meu teste com o Google Translate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5B353" w14:textId="4BE48CA1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Não mencionei o teste da </w:t>
            </w:r>
            <w:r w:rsidR="00516945"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aula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D55CA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Disse apenas que fiz o teste, sem usar resultados concretos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0E9AB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Usei pelo menos um resultado concreto do meu grupo como evidência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1234E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Analisei criticamente um resultado específico — por exemplo, uma gíria carioca, uma expressão regional, um caso de portinglês ou um idiom — e expliquei o que ele revela sobre viés, padronização ou desigualdade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52544D8A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1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2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3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4</w:t>
            </w:r>
          </w:p>
        </w:tc>
      </w:tr>
      <w:tr w:rsidR="0010232B" w:rsidRPr="00813B4C" w14:paraId="09D14043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F322A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erif 4" w:hAnsi="Garamond" w:cs="Times New Roman"/>
                <w:b/>
                <w:color w:val="000000"/>
                <w:sz w:val="17"/>
              </w:rPr>
              <w:lastRenderedPageBreak/>
              <w:t>4. Meu raciocínio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45AF0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Apresentei opiniões, mas não expliquei por que as evidências levam à minha conclusão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16F51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Algumas ideias estão conectadas, mas há saltos ou afirmações sem justificativa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8773A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Expliquei de modo lógico como a leitura e o teste sustentam minha conclusão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2CF34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Construí uma linha de raciocínio clara; também reconheci uma possível objeção ou limitação da minha própria posição e respondi a ela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793BD48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1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2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3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4</w:t>
            </w:r>
          </w:p>
        </w:tc>
      </w:tr>
      <w:tr w:rsidR="0010232B" w:rsidRPr="00813B4C" w14:paraId="3CF55A6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AFA4B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erif 4" w:hAnsi="Garamond" w:cs="Times New Roman"/>
                <w:b/>
                <w:color w:val="000000"/>
                <w:sz w:val="17"/>
              </w:rPr>
              <w:t>5. Organização, clareza e extensão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0F2AD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Meu texto está muito abaixo/acima do limite ou é difícil de acompanhar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AB21C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Meu texto tem partes pouco claras, repetitivas ou desorganizadas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FBF26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Meu texto é compreensível, organizado e tem entre 300 e 400 palavras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512FC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>Meu texto tem abertura, desenvolvimento e encerramento claros; as ideias avançam de modo coerente; revisei a linguagem e respeitei a extensão solicitada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88622E4" w14:textId="77777777" w:rsidR="0010232B" w:rsidRPr="00813B4C" w:rsidRDefault="00000000">
            <w:pPr>
              <w:spacing w:line="360" w:lineRule="auto"/>
              <w:rPr>
                <w:rFonts w:ascii="Garamond" w:hAnsi="Garamond" w:cs="Times New Roman"/>
              </w:rPr>
            </w:pP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1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2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3 </w:t>
            </w:r>
            <w:r w:rsidRPr="00813B4C">
              <w:rPr>
                <w:rFonts w:ascii="Segoe UI Symbol" w:eastAsia="source sans 3" w:hAnsi="Segoe UI Symbol" w:cs="Segoe UI Symbol"/>
                <w:color w:val="000000"/>
                <w:sz w:val="17"/>
              </w:rPr>
              <w:t>☐</w:t>
            </w:r>
            <w:r w:rsidRPr="00813B4C">
              <w:rPr>
                <w:rFonts w:ascii="Garamond" w:eastAsia="source sans 3" w:hAnsi="Garamond" w:cs="Times New Roman"/>
                <w:color w:val="000000"/>
                <w:sz w:val="17"/>
              </w:rPr>
              <w:t xml:space="preserve"> 4</w:t>
            </w:r>
          </w:p>
        </w:tc>
      </w:tr>
    </w:tbl>
    <w:p w14:paraId="2B99BF2B" w14:textId="77777777" w:rsidR="0010232B" w:rsidRPr="00813B4C" w:rsidRDefault="0010232B">
      <w:pPr>
        <w:rPr>
          <w:rFonts w:ascii="Garamond" w:hAnsi="Garamond" w:cs="Times New Roman"/>
        </w:rPr>
      </w:pPr>
    </w:p>
    <w:p w14:paraId="4016D2A6" w14:textId="77777777" w:rsidR="00813B4C" w:rsidRDefault="00000000" w:rsidP="00813B4C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Minha pontuação de autoavaliação:</w:t>
      </w:r>
      <w:r w:rsidRPr="00813B4C">
        <w:rPr>
          <w:rFonts w:ascii="Garamond" w:eastAsia="source serif 4" w:hAnsi="Garamond" w:cs="Times New Roman"/>
          <w:color w:val="000000"/>
        </w:rPr>
        <w:t xml:space="preserve"> ______ / 20</w:t>
      </w:r>
    </w:p>
    <w:p w14:paraId="227F47A6" w14:textId="06468A97" w:rsidR="0010232B" w:rsidRPr="00813B4C" w:rsidRDefault="000F4280" w:rsidP="00813B4C">
      <w:pPr>
        <w:spacing w:before="210" w:after="0" w:line="360" w:lineRule="auto"/>
        <w:rPr>
          <w:rFonts w:ascii="Garamond" w:hAnsi="Garamond" w:cs="Times New Roman"/>
        </w:rPr>
      </w:pPr>
      <w:r>
        <w:rPr>
          <w:rFonts w:ascii="Garamond" w:eastAsia="source serif 4" w:hAnsi="Garamond" w:cs="Times New Roman"/>
          <w:b/>
          <w:color w:val="000000"/>
          <w:sz w:val="24"/>
        </w:rPr>
        <w:t>0</w:t>
      </w:r>
      <w:r w:rsidR="00DC7F4D">
        <w:rPr>
          <w:noProof/>
        </w:rPr>
      </w:r>
      <w:r w:rsidR="00DC7F4D">
        <w:rPr>
          <w:noProof/>
        </w:rPr>
        <w:pict w14:anchorId="2BB922D0">
          <v:rect id="_x0000_s103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  <w:bookmarkStart w:id="3" w:name="parte_2_evidências_que_encontro_n_f274c7"/>
      <w:r w:rsidR="00000000" w:rsidRPr="00813B4C">
        <w:rPr>
          <w:rFonts w:ascii="Garamond" w:eastAsia="source serif 4" w:hAnsi="Garamond" w:cs="Times New Roman"/>
          <w:b/>
          <w:color w:val="000000"/>
          <w:sz w:val="24"/>
        </w:rPr>
        <w:t>Parte 2 — Evidências que encontro no meu próprio texto</w:t>
      </w:r>
      <w:bookmarkEnd w:id="3"/>
    </w:p>
    <w:p w14:paraId="07EC6E25" w14:textId="77777777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4" w:name="bm_1_minha_tese_posição_em_uma_frase"/>
      <w:r w:rsidRPr="00813B4C">
        <w:rPr>
          <w:rFonts w:ascii="Garamond" w:eastAsia="source serif 4" w:hAnsi="Garamond" w:cs="Times New Roman"/>
          <w:b/>
          <w:color w:val="000000"/>
          <w:sz w:val="24"/>
        </w:rPr>
        <w:t>1. Minha tese/posição em uma frase</w:t>
      </w:r>
      <w:bookmarkEnd w:id="4"/>
    </w:p>
    <w:p w14:paraId="144A35D2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color w:val="000000"/>
        </w:rPr>
        <w:t>Complete a frase abaixo com as palavras que aparecem — ou deveriam aparecer — no seu texto:</w:t>
      </w:r>
    </w:p>
    <w:p w14:paraId="7DFF6B7D" w14:textId="5005A5E1" w:rsidR="0010232B" w:rsidRPr="00813B4C" w:rsidRDefault="00000000" w:rsidP="00813B4C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color w:val="000000"/>
        </w:rPr>
        <w:t xml:space="preserve">I argue that, in ELT, LLMs and machine translators are primarily </w:t>
      </w:r>
      <w:r w:rsidRPr="00813B4C">
        <w:rPr>
          <w:rFonts w:ascii="Garamond" w:eastAsia="source serif 4" w:hAnsi="Garamond" w:cs="Times New Roman"/>
          <w:b/>
          <w:color w:val="000000"/>
        </w:rPr>
        <w:t>__________________________</w:t>
      </w:r>
      <w:r w:rsidRPr="00813B4C">
        <w:rPr>
          <w:rFonts w:ascii="Garamond" w:eastAsia="source serif 4" w:hAnsi="Garamond" w:cs="Times New Roman"/>
          <w:color w:val="000000"/>
        </w:rPr>
        <w:t xml:space="preserve"> because ____________________________________________________________________________________.</w:t>
      </w:r>
    </w:p>
    <w:p w14:paraId="4ACB8F13" w14:textId="77777777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5" w:name="bm_2_evidência_da_leitura"/>
      <w:r w:rsidRPr="00813B4C">
        <w:rPr>
          <w:rFonts w:ascii="Garamond" w:eastAsia="source serif 4" w:hAnsi="Garamond" w:cs="Times New Roman"/>
          <w:b/>
          <w:color w:val="000000"/>
          <w:sz w:val="24"/>
        </w:rPr>
        <w:t>2. Evidência da leitura</w:t>
      </w:r>
      <w:bookmarkEnd w:id="5"/>
    </w:p>
    <w:p w14:paraId="7E3C9EB2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color w:val="000000"/>
        </w:rPr>
        <w:t>Qual leitura você utilizou? Marque e registre a ideia específica que mobilizou.</w:t>
      </w:r>
    </w:p>
    <w:p w14:paraId="76A107D9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</w:t>
      </w:r>
      <w:r w:rsidRPr="00813B4C">
        <w:rPr>
          <w:rFonts w:ascii="Garamond" w:eastAsia="source serif 4" w:hAnsi="Garamond" w:cs="Times New Roman"/>
          <w:i/>
          <w:color w:val="000000"/>
        </w:rPr>
        <w:t>Generative AI and English Language Teaching: A Global Englishes Perspective</w:t>
      </w:r>
      <w:r w:rsidRPr="00813B4C">
        <w:rPr>
          <w:rFonts w:ascii="Garamond" w:eastAsia="source serif 4" w:hAnsi="Garamond" w:cs="Times New Roman"/>
          <w:color w:val="000000"/>
        </w:rPr>
        <w:t xml:space="preserve"> (2025)</w:t>
      </w:r>
    </w:p>
    <w:p w14:paraId="1AB71355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O'Dowd (2025), sobre virtual exchange</w:t>
      </w:r>
    </w:p>
    <w:p w14:paraId="7C6D7553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Orsini-Jones et al. (2025), sobre o </w:t>
      </w:r>
      <w:r w:rsidRPr="00813B4C">
        <w:rPr>
          <w:rFonts w:ascii="Garamond" w:eastAsia="source serif 4" w:hAnsi="Garamond" w:cs="Times New Roman"/>
          <w:i/>
          <w:color w:val="000000"/>
        </w:rPr>
        <w:t>Third Space</w:t>
      </w:r>
    </w:p>
    <w:p w14:paraId="0E3ADC01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Reportagem da </w:t>
      </w:r>
      <w:r w:rsidRPr="00813B4C">
        <w:rPr>
          <w:rFonts w:ascii="Garamond" w:eastAsia="source serif 4" w:hAnsi="Garamond" w:cs="Times New Roman"/>
          <w:i/>
          <w:color w:val="000000"/>
        </w:rPr>
        <w:t>Nature</w:t>
      </w:r>
      <w:r w:rsidRPr="00813B4C">
        <w:rPr>
          <w:rFonts w:ascii="Garamond" w:eastAsia="source serif 4" w:hAnsi="Garamond" w:cs="Times New Roman"/>
          <w:color w:val="000000"/>
        </w:rPr>
        <w:t xml:space="preserve"> (2025), sobre viés dialetal em LLMs</w:t>
      </w:r>
    </w:p>
    <w:p w14:paraId="0316C698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Outra: __________________________________________________________</w:t>
      </w:r>
    </w:p>
    <w:p w14:paraId="1BCD597D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A ideia, dado ou conceito que usei da leitura foi:</w:t>
      </w:r>
    </w:p>
    <w:p w14:paraId="2FEEC098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6ED373DF">
          <v:rect id="_x0000_s1035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55F49D4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Ele aparece no meu texto em qual parágrafo ou trecho?</w:t>
      </w:r>
    </w:p>
    <w:p w14:paraId="63A03636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01065B1D">
          <v:rect id="_x0000_s1034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144C9A8C" w14:textId="77777777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6" w:name="bm_3_evidência_do_teste_prático"/>
      <w:r w:rsidRPr="00813B4C">
        <w:rPr>
          <w:rFonts w:ascii="Garamond" w:eastAsia="source serif 4" w:hAnsi="Garamond" w:cs="Times New Roman"/>
          <w:b/>
          <w:color w:val="000000"/>
          <w:sz w:val="24"/>
        </w:rPr>
        <w:t>3. Evidência do teste prático</w:t>
      </w:r>
      <w:bookmarkEnd w:id="6"/>
    </w:p>
    <w:p w14:paraId="59D1BA09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Qual frase, expressão ou exemplo do teste com Google Translate eu usei?</w:t>
      </w:r>
    </w:p>
    <w:p w14:paraId="5DDAC88E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5B25FD1B">
          <v:rect id="_x0000_s1033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2D4CCEE5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O que a ferramenta fez com essa expressão?</w:t>
      </w:r>
    </w:p>
    <w:p w14:paraId="76AA02D3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Preservou tanto o significado quanto a variedade/identidade linguística</w:t>
      </w:r>
    </w:p>
    <w:p w14:paraId="733B5E79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Preservou parcialmente o significado, mas apagou ou padronizou a variedade</w:t>
      </w:r>
    </w:p>
    <w:p w14:paraId="47A43188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Produziu uma tradução inadequada, estranha ou sem sentido</w:t>
      </w:r>
    </w:p>
    <w:p w14:paraId="010D05B4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Sinalizou, corrigiu ou tratou a expressão como erro</w:t>
      </w:r>
    </w:p>
    <w:p w14:paraId="6BA06EF4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Outro resultado: __________________________________________________</w:t>
      </w:r>
    </w:p>
    <w:p w14:paraId="04CD7910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Por que esse resultado apoia a minha posição?</w:t>
      </w:r>
    </w:p>
    <w:p w14:paraId="59AA0166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1698D318">
          <v:rect id="_x0000_s1032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A0494CC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5F980EE7">
          <v:rect id="_x0000_s1031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CCD41C8" w14:textId="77777777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7" w:name="parte_3_reflexão_antes_da_entrega"/>
      <w:r w:rsidRPr="00813B4C">
        <w:rPr>
          <w:rFonts w:ascii="Garamond" w:eastAsia="source serif 4" w:hAnsi="Garamond" w:cs="Times New Roman"/>
          <w:b/>
          <w:color w:val="000000"/>
          <w:sz w:val="24"/>
        </w:rPr>
        <w:t>Parte 3 — Reflexão antes da entrega</w:t>
      </w:r>
      <w:bookmarkEnd w:id="7"/>
    </w:p>
    <w:p w14:paraId="7961702B" w14:textId="77777777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8" w:name="o_que_já_funciona_bem_no_meu_texto"/>
      <w:r w:rsidRPr="00813B4C">
        <w:rPr>
          <w:rFonts w:ascii="Garamond" w:eastAsia="source serif 4" w:hAnsi="Garamond" w:cs="Times New Roman"/>
          <w:b/>
          <w:color w:val="000000"/>
          <w:sz w:val="24"/>
        </w:rPr>
        <w:t>O que já funciona bem no meu texto?</w:t>
      </w:r>
      <w:bookmarkEnd w:id="8"/>
    </w:p>
    <w:p w14:paraId="2A190BA5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color w:val="000000"/>
        </w:rPr>
        <w:t>Escolha o aspecto de que você mais se orgulha e explique por quê.</w:t>
      </w:r>
    </w:p>
    <w:p w14:paraId="1DE093AF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0CABAF2B">
          <v:rect id="_x0000_s1030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4B8E52C7" w14:textId="77777777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9" w:name="qual_é_o_ponto_mais_frágil_do_meu_texto"/>
      <w:r w:rsidRPr="00813B4C">
        <w:rPr>
          <w:rFonts w:ascii="Garamond" w:eastAsia="source serif 4" w:hAnsi="Garamond" w:cs="Times New Roman"/>
          <w:b/>
          <w:color w:val="000000"/>
          <w:sz w:val="24"/>
        </w:rPr>
        <w:t>Qual é o ponto mais frágil do meu texto?</w:t>
      </w:r>
      <w:bookmarkEnd w:id="9"/>
    </w:p>
    <w:p w14:paraId="2E0A6A98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color w:val="000000"/>
        </w:rPr>
        <w:t>Escolha apenas um aspecto que precisa de revisão antes da entrega.</w:t>
      </w:r>
    </w:p>
    <w:p w14:paraId="60A81BF0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Tornar minha posição mais clara</w:t>
      </w:r>
    </w:p>
    <w:p w14:paraId="2C44B469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Integrar melhor a leitura acadêmica</w:t>
      </w:r>
    </w:p>
    <w:p w14:paraId="62C9DB09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lastRenderedPageBreak/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Usar um dado mais específico do teste com Google Translate</w:t>
      </w:r>
    </w:p>
    <w:p w14:paraId="74E4DFA1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Explicar melhor a ligação entre evidência e conclusão</w:t>
      </w:r>
    </w:p>
    <w:p w14:paraId="0B640AE5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Organizar/revisar o texto e conferir a extensão</w:t>
      </w:r>
    </w:p>
    <w:p w14:paraId="180299C8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Outro: __________________________________________________________</w:t>
      </w:r>
    </w:p>
    <w:p w14:paraId="36D2560A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Minha ação concreta de revisão será:</w:t>
      </w:r>
    </w:p>
    <w:p w14:paraId="3E3B82F1" w14:textId="77777777" w:rsidR="0010232B" w:rsidRPr="00813B4C" w:rsidRDefault="00000000">
      <w:pPr>
        <w:spacing w:after="210" w:line="360" w:lineRule="auto"/>
        <w:ind w:left="630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color w:val="000000"/>
        </w:rPr>
        <w:t>Before submitting, I will ________________________________________________________________________________________________________________________________.</w:t>
      </w:r>
    </w:p>
    <w:p w14:paraId="0C1B3211" w14:textId="7DE322F9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bookmarkStart w:id="10" w:name="pergunta_final"/>
      <w:r w:rsidRPr="00813B4C">
        <w:rPr>
          <w:rFonts w:ascii="Garamond" w:eastAsia="source serif 4" w:hAnsi="Garamond" w:cs="Times New Roman"/>
          <w:b/>
          <w:color w:val="000000"/>
          <w:sz w:val="24"/>
        </w:rPr>
        <w:t>Pergunta</w:t>
      </w:r>
      <w:r w:rsidR="00516945" w:rsidRPr="00813B4C">
        <w:rPr>
          <w:rFonts w:ascii="Garamond" w:eastAsia="source serif 4" w:hAnsi="Garamond" w:cs="Times New Roman"/>
          <w:b/>
          <w:color w:val="000000"/>
          <w:sz w:val="24"/>
        </w:rPr>
        <w:t>s</w:t>
      </w:r>
      <w:r w:rsidRPr="00813B4C">
        <w:rPr>
          <w:rFonts w:ascii="Garamond" w:eastAsia="source serif 4" w:hAnsi="Garamond" w:cs="Times New Roman"/>
          <w:b/>
          <w:color w:val="000000"/>
          <w:sz w:val="24"/>
        </w:rPr>
        <w:t xml:space="preserve"> fina</w:t>
      </w:r>
      <w:bookmarkEnd w:id="10"/>
      <w:r w:rsidR="00516945" w:rsidRPr="00813B4C">
        <w:rPr>
          <w:rFonts w:ascii="Garamond" w:eastAsia="source serif 4" w:hAnsi="Garamond" w:cs="Times New Roman"/>
          <w:b/>
          <w:color w:val="000000"/>
          <w:sz w:val="24"/>
        </w:rPr>
        <w:t>is</w:t>
      </w:r>
    </w:p>
    <w:p w14:paraId="0A5C79D7" w14:textId="4DEA1E13" w:rsidR="0010232B" w:rsidRPr="00813B4C" w:rsidRDefault="00000000" w:rsidP="00516945">
      <w:pPr>
        <w:pStyle w:val="PargrafodaLista"/>
        <w:numPr>
          <w:ilvl w:val="0"/>
          <w:numId w:val="2"/>
        </w:numPr>
        <w:spacing w:after="210" w:line="360" w:lineRule="auto"/>
        <w:rPr>
          <w:rFonts w:ascii="Garamond" w:eastAsia="source serif 4" w:hAnsi="Garamond" w:cs="Times New Roman"/>
          <w:color w:val="000000"/>
        </w:rPr>
      </w:pPr>
      <w:r w:rsidRPr="00813B4C">
        <w:rPr>
          <w:rFonts w:ascii="Garamond" w:eastAsia="source serif 4" w:hAnsi="Garamond" w:cs="Times New Roman"/>
          <w:color w:val="000000"/>
        </w:rPr>
        <w:t>Depois de testar uma ferramenta de tradução automática e ler sobre viés algorítmico, minha visão sobre o papel do professor de inglês diante dessas tecnologias mudou? Explique brevemente.</w:t>
      </w:r>
    </w:p>
    <w:p w14:paraId="578C6049" w14:textId="1AB3853B" w:rsidR="00516945" w:rsidRPr="00813B4C" w:rsidRDefault="00516945" w:rsidP="00813B4C">
      <w:pPr>
        <w:pStyle w:val="PargrafodaLista"/>
        <w:numPr>
          <w:ilvl w:val="0"/>
          <w:numId w:val="2"/>
        </w:numPr>
        <w:spacing w:after="210" w:line="360" w:lineRule="auto"/>
        <w:rPr>
          <w:rFonts w:ascii="Garamond" w:eastAsia="source serif 4" w:hAnsi="Garamond" w:cs="Times New Roman"/>
          <w:color w:val="000000"/>
        </w:rPr>
      </w:pPr>
      <w:r w:rsidRPr="00813B4C">
        <w:rPr>
          <w:rFonts w:ascii="Garamond" w:eastAsia="source serif 4" w:hAnsi="Garamond" w:cs="Times New Roman"/>
          <w:color w:val="000000"/>
        </w:rPr>
        <w:t xml:space="preserve">Analise e apresente a sua opinião sobre as atividades em </w:t>
      </w:r>
      <w:r w:rsidR="00813B4C" w:rsidRPr="00813B4C">
        <w:rPr>
          <w:rFonts w:ascii="Garamond" w:eastAsia="source serif 4" w:hAnsi="Garamond" w:cs="Times New Roman"/>
          <w:color w:val="000000"/>
        </w:rPr>
        <w:t>sala</w:t>
      </w:r>
      <w:r w:rsidRPr="00813B4C">
        <w:rPr>
          <w:rFonts w:ascii="Garamond" w:eastAsia="source serif 4" w:hAnsi="Garamond" w:cs="Times New Roman"/>
          <w:color w:val="000000"/>
        </w:rPr>
        <w:t xml:space="preserve">, a atividade de escrita e própria autoavaliação.  </w:t>
      </w:r>
      <w:r w:rsidR="00813B4C" w:rsidRPr="00813B4C">
        <w:rPr>
          <w:rFonts w:ascii="Garamond" w:eastAsia="source serif 4" w:hAnsi="Garamond" w:cs="Times New Roman"/>
          <w:color w:val="000000"/>
        </w:rPr>
        <w:t xml:space="preserve"> Você faria esse tipo de atividade com suas turmas?</w:t>
      </w:r>
    </w:p>
    <w:p w14:paraId="06F6BAD8" w14:textId="77777777" w:rsidR="00516945" w:rsidRPr="00813B4C" w:rsidRDefault="00516945">
      <w:pPr>
        <w:spacing w:after="210" w:line="360" w:lineRule="auto"/>
        <w:rPr>
          <w:rFonts w:ascii="Garamond" w:hAnsi="Garamond" w:cs="Times New Roman"/>
        </w:rPr>
      </w:pPr>
    </w:p>
    <w:p w14:paraId="18BAE168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19130B1B">
          <v:rect id="_x0000_s1029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4662461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394498DD">
          <v:rect id="_x0000_s1028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6D8E6FA8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615612E1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001257A3" w14:textId="77777777" w:rsidR="00516945" w:rsidRPr="00813B4C" w:rsidRDefault="00516945">
      <w:pPr>
        <w:spacing w:before="315" w:after="105" w:line="360" w:lineRule="auto"/>
        <w:ind w:left="-30"/>
        <w:rPr>
          <w:rFonts w:ascii="Garamond" w:eastAsia="source serif 4" w:hAnsi="Garamond" w:cs="Times New Roman"/>
          <w:b/>
          <w:color w:val="000000"/>
          <w:sz w:val="24"/>
        </w:rPr>
      </w:pPr>
      <w:bookmarkStart w:id="11" w:name="compromisso_de_autoria_e_transparência"/>
    </w:p>
    <w:p w14:paraId="0C5E78BF" w14:textId="31B17641" w:rsidR="0010232B" w:rsidRPr="00813B4C" w:rsidRDefault="00000000">
      <w:pPr>
        <w:spacing w:before="315" w:after="105" w:line="360" w:lineRule="auto"/>
        <w:ind w:left="-30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  <w:sz w:val="24"/>
        </w:rPr>
        <w:t>Compromisso de autoria e transparência</w:t>
      </w:r>
      <w:bookmarkEnd w:id="11"/>
    </w:p>
    <w:p w14:paraId="1F4ADC7B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Segoe UI Symbol" w:eastAsia="source serif 4" w:hAnsi="Segoe UI Symbol" w:cs="Segoe UI Symbol"/>
          <w:color w:val="000000"/>
        </w:rPr>
        <w:t>☐</w:t>
      </w:r>
      <w:r w:rsidRPr="00813B4C">
        <w:rPr>
          <w:rFonts w:ascii="Garamond" w:eastAsia="source serif 4" w:hAnsi="Garamond" w:cs="Times New Roman"/>
          <w:color w:val="000000"/>
        </w:rPr>
        <w:t xml:space="preserve"> Confirmo que este texto expressa meu próprio posicionamento e que indiquei, de maneira transparente, quaisquer usos de ferramentas de IA no processo de planejamento, revisão ou escrita.</w:t>
      </w:r>
    </w:p>
    <w:p w14:paraId="15F90ACA" w14:textId="77777777" w:rsidR="0010232B" w:rsidRPr="00813B4C" w:rsidRDefault="00000000">
      <w:pPr>
        <w:spacing w:after="210" w:line="360" w:lineRule="auto"/>
        <w:rPr>
          <w:rFonts w:ascii="Garamond" w:hAnsi="Garamond" w:cs="Times New Roman"/>
        </w:rPr>
      </w:pPr>
      <w:r w:rsidRPr="00813B4C">
        <w:rPr>
          <w:rFonts w:ascii="Garamond" w:eastAsia="source serif 4" w:hAnsi="Garamond" w:cs="Times New Roman"/>
          <w:b/>
          <w:color w:val="000000"/>
        </w:rPr>
        <w:t>Assinatura:</w:t>
      </w:r>
      <w:r w:rsidRPr="00813B4C">
        <w:rPr>
          <w:rFonts w:ascii="Garamond" w:eastAsia="source serif 4" w:hAnsi="Garamond" w:cs="Times New Roman"/>
          <w:color w:val="000000"/>
        </w:rPr>
        <w:t xml:space="preserve"> ____________________________________________</w:t>
      </w:r>
    </w:p>
    <w:p w14:paraId="0E1FB264" w14:textId="77777777" w:rsidR="0010232B" w:rsidRPr="00813B4C" w:rsidRDefault="00DC7F4D">
      <w:pPr>
        <w:spacing w:before="210" w:after="0" w:line="360" w:lineRule="auto"/>
        <w:rPr>
          <w:rFonts w:ascii="Garamond" w:hAnsi="Garamond" w:cs="Times New Roman"/>
        </w:rPr>
      </w:pPr>
      <w:r>
        <w:rPr>
          <w:noProof/>
        </w:rPr>
      </w:r>
      <w:r>
        <w:rPr>
          <w:noProof/>
        </w:rPr>
        <w:pict w14:anchorId="5D25ED99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7F945D30" w14:textId="19F3DE7F" w:rsidR="0010232B" w:rsidRPr="00813B4C" w:rsidRDefault="0010232B" w:rsidP="00516945">
      <w:pPr>
        <w:spacing w:before="105" w:after="105" w:line="360" w:lineRule="auto"/>
        <w:ind w:left="540"/>
        <w:rPr>
          <w:rFonts w:ascii="Garamond" w:hAnsi="Garamond" w:cs="Times New Roman"/>
        </w:rPr>
      </w:pPr>
    </w:p>
    <w:sectPr w:rsidR="0010232B" w:rsidRPr="00813B4C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ource serif 4">
    <w:altName w:val="Cambria"/>
    <w:panose1 w:val="020B06040202020202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ource sans 3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54D13"/>
    <w:multiLevelType w:val="hybridMultilevel"/>
    <w:tmpl w:val="5E5C7040"/>
    <w:lvl w:ilvl="0" w:tplc="E3E8FA5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290C3F26">
      <w:numFmt w:val="decimal"/>
      <w:lvlText w:val=""/>
      <w:lvlJc w:val="left"/>
    </w:lvl>
    <w:lvl w:ilvl="2" w:tplc="096E27C4">
      <w:numFmt w:val="decimal"/>
      <w:lvlText w:val=""/>
      <w:lvlJc w:val="left"/>
    </w:lvl>
    <w:lvl w:ilvl="3" w:tplc="0D26DCB0">
      <w:numFmt w:val="decimal"/>
      <w:lvlText w:val=""/>
      <w:lvlJc w:val="left"/>
    </w:lvl>
    <w:lvl w:ilvl="4" w:tplc="08866DF4">
      <w:numFmt w:val="decimal"/>
      <w:lvlText w:val=""/>
      <w:lvlJc w:val="left"/>
    </w:lvl>
    <w:lvl w:ilvl="5" w:tplc="B5EA66EA">
      <w:numFmt w:val="decimal"/>
      <w:lvlText w:val=""/>
      <w:lvlJc w:val="left"/>
    </w:lvl>
    <w:lvl w:ilvl="6" w:tplc="8532319A">
      <w:numFmt w:val="decimal"/>
      <w:lvlText w:val=""/>
      <w:lvlJc w:val="left"/>
    </w:lvl>
    <w:lvl w:ilvl="7" w:tplc="4FC24D2C">
      <w:numFmt w:val="decimal"/>
      <w:lvlText w:val=""/>
      <w:lvlJc w:val="left"/>
    </w:lvl>
    <w:lvl w:ilvl="8" w:tplc="1F7C4DC2">
      <w:numFmt w:val="decimal"/>
      <w:lvlText w:val=""/>
      <w:lvlJc w:val="left"/>
    </w:lvl>
  </w:abstractNum>
  <w:abstractNum w:abstractNumId="1" w15:restartNumberingAfterBreak="0">
    <w:nsid w:val="78DF5A3B"/>
    <w:multiLevelType w:val="hybridMultilevel"/>
    <w:tmpl w:val="E9B0A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420547">
    <w:abstractNumId w:val="0"/>
  </w:num>
  <w:num w:numId="2" w16cid:durableId="214582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32B"/>
    <w:rsid w:val="000F4280"/>
    <w:rsid w:val="0010232B"/>
    <w:rsid w:val="00516945"/>
    <w:rsid w:val="00813B4C"/>
    <w:rsid w:val="00B110CE"/>
    <w:rsid w:val="00DC7F4D"/>
    <w:rsid w:val="00DF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734A625"/>
  <w15:docId w15:val="{73E337C4-A5A0-6C48-AF0C-471F9123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pt-P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elanormal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PargrafodaLista">
    <w:name w:val="List Paragraph"/>
    <w:basedOn w:val="Normal"/>
    <w:uiPriority w:val="34"/>
    <w:qFormat/>
    <w:rsid w:val="00516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922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Marcello Pinto</cp:lastModifiedBy>
  <cp:revision>2</cp:revision>
  <dcterms:created xsi:type="dcterms:W3CDTF">2026-09-16T13:47:00Z</dcterms:created>
  <dcterms:modified xsi:type="dcterms:W3CDTF">2026-09-16T13:47:00Z</dcterms:modified>
</cp:coreProperties>
</file>